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47" w:rsidRDefault="00C576A4">
      <w:pPr>
        <w:pStyle w:val="Body"/>
        <w:jc w:val="center"/>
        <w:rPr>
          <w:b/>
          <w:bCs/>
          <w:sz w:val="28"/>
          <w:szCs w:val="28"/>
        </w:rPr>
      </w:pPr>
      <w:bookmarkStart w:id="0" w:name="_GoBack"/>
      <w:bookmarkEnd w:id="0"/>
      <w:r>
        <w:rPr>
          <w:b/>
          <w:bCs/>
          <w:sz w:val="28"/>
          <w:szCs w:val="28"/>
        </w:rPr>
        <w:t xml:space="preserve">CARMEN LUNDY PRESS QUOTES </w:t>
      </w:r>
      <w:r>
        <w:rPr>
          <w:b/>
          <w:bCs/>
          <w:sz w:val="28"/>
          <w:szCs w:val="28"/>
        </w:rPr>
        <w:t xml:space="preserve">– </w:t>
      </w:r>
      <w:r>
        <w:rPr>
          <w:b/>
          <w:bCs/>
          <w:sz w:val="28"/>
          <w:szCs w:val="28"/>
          <w:lang w:val="de-DE"/>
        </w:rPr>
        <w:t>CODE NOIR</w:t>
      </w:r>
    </w:p>
    <w:p w:rsidR="002F4B47" w:rsidRDefault="002F4B47">
      <w:pPr>
        <w:pStyle w:val="Body"/>
        <w:jc w:val="center"/>
        <w:rPr>
          <w:b/>
          <w:bCs/>
          <w:sz w:val="28"/>
          <w:szCs w:val="28"/>
        </w:rPr>
      </w:pPr>
    </w:p>
    <w:p w:rsidR="002F4B47" w:rsidRDefault="00C576A4">
      <w:pPr>
        <w:pStyle w:val="Body"/>
        <w:jc w:val="center"/>
      </w:pPr>
      <w:r>
        <w:t>“</w:t>
      </w:r>
      <w:r>
        <w:t>As a performer, her range, instrumental chops and overall craft give her many choices.  They come together in a silky cocktail of jazz singing.</w:t>
      </w:r>
      <w:r>
        <w:t xml:space="preserve">”  </w:t>
      </w:r>
      <w:r>
        <w:t>-- Downbeat</w:t>
      </w:r>
    </w:p>
    <w:p w:rsidR="002F4B47" w:rsidRDefault="002F4B47">
      <w:pPr>
        <w:pStyle w:val="Body"/>
        <w:jc w:val="center"/>
      </w:pPr>
    </w:p>
    <w:p w:rsidR="002F4B47" w:rsidRDefault="00C576A4">
      <w:pPr>
        <w:pStyle w:val="Body"/>
        <w:jc w:val="center"/>
      </w:pPr>
      <w:r>
        <w:t>"Code Noir encompasses the artist's love of jazz, blues,</w:t>
      </w:r>
      <w:r>
        <w:t xml:space="preserve"> Brazilian samba, African rhythms, pop and other influences as she delivers timely and thought-provoking messages about perseverance, social issues and love." - Billboard</w:t>
      </w:r>
    </w:p>
    <w:p w:rsidR="002F4B47" w:rsidRDefault="002F4B47">
      <w:pPr>
        <w:pStyle w:val="Body"/>
        <w:jc w:val="center"/>
      </w:pPr>
    </w:p>
    <w:p w:rsidR="002F4B47" w:rsidRDefault="00C576A4">
      <w:pPr>
        <w:pStyle w:val="Body"/>
        <w:jc w:val="center"/>
      </w:pPr>
      <w:r>
        <w:t>"Musicians as diversely gifted as Carmen Lundy, who has excelled as a vocalist, comp</w:t>
      </w:r>
      <w:r>
        <w:t>oser, lyricist, arranger, guitarist and keyboardist for more than three decades, remain far and few between." - Jazz Times</w:t>
      </w:r>
    </w:p>
    <w:p w:rsidR="002F4B47" w:rsidRDefault="002F4B47">
      <w:pPr>
        <w:pStyle w:val="Body"/>
        <w:jc w:val="center"/>
      </w:pPr>
    </w:p>
    <w:p w:rsidR="002F4B47" w:rsidRDefault="00C576A4">
      <w:pPr>
        <w:pStyle w:val="Body"/>
        <w:jc w:val="center"/>
      </w:pPr>
      <w:r>
        <w:t>“</w:t>
      </w:r>
      <w:r>
        <w:t>She was able to create an album that gives us a lot to listen to musically, yet keeps the subject matter relevant, while showing of</w:t>
      </w:r>
      <w:r>
        <w:t>f her unique vocal ability.  Code Noir will be an album that not only pleases longtime fans, but will allow for new ones to jump on board and enjoy the ride.</w:t>
      </w:r>
      <w:r>
        <w:t xml:space="preserve">” – </w:t>
      </w:r>
      <w:r>
        <w:t>Smooth Jazz Magazine</w:t>
      </w:r>
    </w:p>
    <w:p w:rsidR="002F4B47" w:rsidRDefault="002F4B47">
      <w:pPr>
        <w:pStyle w:val="Body"/>
        <w:jc w:val="center"/>
      </w:pPr>
    </w:p>
    <w:p w:rsidR="002F4B47" w:rsidRDefault="00C576A4">
      <w:pPr>
        <w:pStyle w:val="Body"/>
        <w:jc w:val="center"/>
      </w:pPr>
      <w:r>
        <w:t>"Being a genuine jazz singer requires a dedicated sincerity, enhanced ind</w:t>
      </w:r>
      <w:r>
        <w:t xml:space="preserve">ividuality, and a commitment to honoring tradition.  With Code Noir, songstress extraordinaire Carmen Lundy reveals herself as a gifted </w:t>
      </w:r>
      <w:proofErr w:type="spellStart"/>
      <w:r>
        <w:t>griotte</w:t>
      </w:r>
      <w:proofErr w:type="spellEnd"/>
      <w:r>
        <w:t>, a female singer of praises, exploring the musical and emotional realms encompassing the African diaspora throug</w:t>
      </w:r>
      <w:r>
        <w:t>h the music of Black America." - All About Jazz</w:t>
      </w:r>
    </w:p>
    <w:p w:rsidR="002F4B47" w:rsidRDefault="00C576A4">
      <w:pPr>
        <w:pStyle w:val="Body"/>
        <w:jc w:val="center"/>
      </w:pPr>
      <w:r>
        <w:t>“</w:t>
      </w:r>
      <w:r>
        <w:t>A beautiful evening of extraordinary music from one of our Jazz greats.</w:t>
      </w:r>
      <w:r>
        <w:t xml:space="preserve">” – </w:t>
      </w:r>
      <w:r>
        <w:rPr>
          <w:lang w:val="it-IT"/>
        </w:rPr>
        <w:t>ArtCultureJazz.com</w:t>
      </w:r>
    </w:p>
    <w:p w:rsidR="002F4B47" w:rsidRDefault="002F4B47">
      <w:pPr>
        <w:pStyle w:val="Body"/>
        <w:jc w:val="center"/>
      </w:pPr>
    </w:p>
    <w:p w:rsidR="002F4B47" w:rsidRDefault="00C576A4">
      <w:pPr>
        <w:pStyle w:val="Body"/>
        <w:jc w:val="center"/>
      </w:pPr>
      <w:r>
        <w:t>“</w:t>
      </w:r>
      <w:r>
        <w:t>Lots to dig about Lundy</w:t>
      </w:r>
      <w:r>
        <w:t>’</w:t>
      </w:r>
      <w:r>
        <w:t xml:space="preserve">s unique approach.  Unusual atmosphere to these topical, political and romantic songs, </w:t>
      </w:r>
      <w:r>
        <w:t>which are slickly produced, super shiny sounding, but also have tactility and frame her wonderful voice.</w:t>
      </w:r>
      <w:r>
        <w:t xml:space="preserve">” – </w:t>
      </w:r>
      <w:r>
        <w:t>Downbeat</w:t>
      </w:r>
    </w:p>
    <w:p w:rsidR="002F4B47" w:rsidRDefault="002F4B47">
      <w:pPr>
        <w:pStyle w:val="Body"/>
        <w:jc w:val="center"/>
      </w:pPr>
    </w:p>
    <w:p w:rsidR="002F4B47" w:rsidRDefault="00C576A4">
      <w:pPr>
        <w:pStyle w:val="Body"/>
        <w:jc w:val="center"/>
      </w:pPr>
      <w:r>
        <w:t>"Lundy is also a superb painter, often crafting the artwork for her album covers, including the multitude self-portrait that adorns Code N</w:t>
      </w:r>
      <w:r>
        <w:t xml:space="preserve">oir.  It's an apt image, as Lundy again offers deeply personal perspectives </w:t>
      </w:r>
      <w:r>
        <w:lastRenderedPageBreak/>
        <w:t>- as a woman, as an African-American and simply as a keen-thinking adult - on the human condition." - Jazz Times (more)</w:t>
      </w:r>
    </w:p>
    <w:p w:rsidR="002F4B47" w:rsidRDefault="002F4B47">
      <w:pPr>
        <w:pStyle w:val="Body"/>
        <w:jc w:val="center"/>
      </w:pPr>
    </w:p>
    <w:p w:rsidR="002F4B47" w:rsidRDefault="00C576A4">
      <w:pPr>
        <w:pStyle w:val="Body"/>
        <w:jc w:val="center"/>
      </w:pPr>
      <w:r>
        <w:t>“</w:t>
      </w:r>
      <w:r>
        <w:t>One of the most attractive aspects of Carmen Lundy</w:t>
      </w:r>
      <w:r>
        <w:t>’</w:t>
      </w:r>
      <w:r>
        <w:t>s caree</w:t>
      </w:r>
      <w:r>
        <w:t>r is that she has created her own tone, style and delivery.</w:t>
      </w:r>
      <w:r>
        <w:t xml:space="preserve">”  </w:t>
      </w:r>
      <w:r>
        <w:t>-- Jazz Weekly</w:t>
      </w:r>
    </w:p>
    <w:p w:rsidR="002F4B47" w:rsidRDefault="002F4B47">
      <w:pPr>
        <w:pStyle w:val="Body"/>
        <w:jc w:val="center"/>
      </w:pPr>
    </w:p>
    <w:p w:rsidR="002F4B47" w:rsidRDefault="00C576A4">
      <w:pPr>
        <w:pStyle w:val="Body"/>
        <w:jc w:val="center"/>
      </w:pPr>
      <w:r>
        <w:t>“</w:t>
      </w:r>
      <w:r>
        <w:t xml:space="preserve">Lundy seeks to deploy a musical version of adaptive reuse by repurposing a term connected with placing black people in fetters and transforming it into a phrase synonymous with </w:t>
      </w:r>
      <w:r>
        <w:t>the artistic and cultural freedom that is displayed beautifully on this welcome release.</w:t>
      </w:r>
      <w:r>
        <w:t xml:space="preserve">” – </w:t>
      </w:r>
      <w:r>
        <w:t xml:space="preserve">Soul Tracks              </w:t>
      </w:r>
    </w:p>
    <w:p w:rsidR="002F4B47" w:rsidRDefault="002F4B47">
      <w:pPr>
        <w:pStyle w:val="Body"/>
        <w:jc w:val="center"/>
      </w:pPr>
    </w:p>
    <w:p w:rsidR="002F4B47" w:rsidRDefault="00C576A4">
      <w:pPr>
        <w:pStyle w:val="Body"/>
        <w:jc w:val="center"/>
      </w:pPr>
      <w:r>
        <w:t>“</w:t>
      </w:r>
      <w:r>
        <w:t>Her voice swoops down and provides a focal point.  It</w:t>
      </w:r>
      <w:r>
        <w:t>’s sensuality.  It’</w:t>
      </w:r>
      <w:r>
        <w:t>s wisdom, it</w:t>
      </w:r>
      <w:r>
        <w:t>’</w:t>
      </w:r>
      <w:r>
        <w:t xml:space="preserve">s </w:t>
      </w:r>
      <w:proofErr w:type="spellStart"/>
      <w:r>
        <w:t>curiousity</w:t>
      </w:r>
      <w:proofErr w:type="spellEnd"/>
      <w:r>
        <w:t xml:space="preserve"> </w:t>
      </w:r>
      <w:r>
        <w:t xml:space="preserve">– </w:t>
      </w:r>
      <w:r>
        <w:t>they all roll into a fetching packag</w:t>
      </w:r>
      <w:r>
        <w:t>e.</w:t>
      </w:r>
      <w:r>
        <w:t xml:space="preserve">” – </w:t>
      </w:r>
      <w:r>
        <w:t>Downbeat</w:t>
      </w:r>
    </w:p>
    <w:p w:rsidR="002F4B47" w:rsidRDefault="002F4B47">
      <w:pPr>
        <w:pStyle w:val="Body"/>
        <w:jc w:val="center"/>
      </w:pPr>
    </w:p>
    <w:p w:rsidR="002F4B47" w:rsidRDefault="00C576A4">
      <w:pPr>
        <w:pStyle w:val="Body"/>
        <w:jc w:val="center"/>
      </w:pPr>
      <w:r>
        <w:t>“</w:t>
      </w:r>
      <w:r>
        <w:t>With Code Noir vocalist Carmen Lundy</w:t>
      </w:r>
      <w:r>
        <w:t>’</w:t>
      </w:r>
      <w:r>
        <w:t>s statement of pride and rising-up coincides with both black History Month and the glaring imagery of Donald Trump</w:t>
      </w:r>
      <w:r>
        <w:t>’</w:t>
      </w:r>
      <w:r>
        <w:t>s inauguration.  This is a song cycle in the classic sense, tied together in a singular</w:t>
      </w:r>
      <w:r>
        <w:t xml:space="preserve"> message.</w:t>
      </w:r>
      <w:r>
        <w:t xml:space="preserve">” – </w:t>
      </w:r>
      <w:r>
        <w:t>New York City Jazz Record</w:t>
      </w:r>
    </w:p>
    <w:p w:rsidR="002F4B47" w:rsidRDefault="002F4B47">
      <w:pPr>
        <w:pStyle w:val="Body"/>
        <w:jc w:val="center"/>
      </w:pPr>
    </w:p>
    <w:p w:rsidR="002F4B47" w:rsidRDefault="00C576A4">
      <w:pPr>
        <w:pStyle w:val="Body"/>
        <w:jc w:val="center"/>
      </w:pPr>
      <w:r>
        <w:t>“Lundy’</w:t>
      </w:r>
      <w:r>
        <w:t>s ruggedly conversational lyrics and welcome social commentary inhabit territory Abbey Lincoln and Marvin Gaye both might recognize.</w:t>
      </w:r>
      <w:r>
        <w:t xml:space="preserve">” – </w:t>
      </w:r>
      <w:r>
        <w:t>Downbeat</w:t>
      </w:r>
    </w:p>
    <w:p w:rsidR="002F4B47" w:rsidRDefault="002F4B47">
      <w:pPr>
        <w:pStyle w:val="Body"/>
        <w:jc w:val="center"/>
      </w:pPr>
    </w:p>
    <w:p w:rsidR="002F4B47" w:rsidRDefault="00C576A4">
      <w:pPr>
        <w:pStyle w:val="Body"/>
        <w:jc w:val="center"/>
      </w:pPr>
      <w:r>
        <w:t>“</w:t>
      </w:r>
      <w:r>
        <w:t>Primarily recognized as a Jazz singer, Lundy has compiled a ri</w:t>
      </w:r>
      <w:r>
        <w:t>ch and impressive career doing a lot of things</w:t>
      </w:r>
      <w:r>
        <w:t>…</w:t>
      </w:r>
      <w:r>
        <w:t>But it</w:t>
      </w:r>
      <w:r>
        <w:t xml:space="preserve">’s Lundy’s voice – </w:t>
      </w:r>
      <w:r>
        <w:t>a powerful instrument she employs with terrific control and imagination.</w:t>
      </w:r>
      <w:r>
        <w:t xml:space="preserve">” – </w:t>
      </w:r>
      <w:r>
        <w:t xml:space="preserve">San Jose Mercury News </w:t>
      </w:r>
    </w:p>
    <w:p w:rsidR="002F4B47" w:rsidRDefault="002F4B47">
      <w:pPr>
        <w:pStyle w:val="Body"/>
        <w:jc w:val="center"/>
      </w:pPr>
    </w:p>
    <w:p w:rsidR="002F4B47" w:rsidRDefault="00C576A4">
      <w:pPr>
        <w:pStyle w:val="Body"/>
        <w:jc w:val="center"/>
      </w:pPr>
      <w:r>
        <w:t xml:space="preserve">"A stunning showcase of her unique artistry." - </w:t>
      </w:r>
      <w:hyperlink r:id="rId7" w:history="1">
        <w:r>
          <w:rPr>
            <w:rStyle w:val="Hyperlink0"/>
          </w:rPr>
          <w:t>SoulandJazzandFunk.com</w:t>
        </w:r>
      </w:hyperlink>
    </w:p>
    <w:p w:rsidR="002F4B47" w:rsidRDefault="002F4B47">
      <w:pPr>
        <w:pStyle w:val="Body"/>
        <w:jc w:val="center"/>
      </w:pPr>
    </w:p>
    <w:p w:rsidR="002F4B47" w:rsidRDefault="00C576A4">
      <w:pPr>
        <w:pStyle w:val="Body"/>
        <w:jc w:val="center"/>
      </w:pPr>
      <w:r>
        <w:t>"Code Noir continues her recent spate of top notch collections with, arguably, her most complete work to date...Lundy's experience as an actress on Broadway stages and film further enhances her inter</w:t>
      </w:r>
      <w:r>
        <w:t xml:space="preserve">pretative talents in the way she's able to so clearly embody the emotions and voices filling her songwriting and the dozen songs on Code Noir illustrate that skill better than ever before." - </w:t>
      </w:r>
      <w:proofErr w:type="spellStart"/>
      <w:r>
        <w:t>Skope</w:t>
      </w:r>
      <w:proofErr w:type="spellEnd"/>
      <w:r>
        <w:t xml:space="preserve"> Magazine</w:t>
      </w:r>
    </w:p>
    <w:p w:rsidR="002F4B47" w:rsidRDefault="002F4B47">
      <w:pPr>
        <w:pStyle w:val="Body"/>
        <w:jc w:val="center"/>
      </w:pPr>
    </w:p>
    <w:p w:rsidR="002F4B47" w:rsidRDefault="002F4B47">
      <w:pPr>
        <w:pStyle w:val="Body"/>
        <w:jc w:val="center"/>
      </w:pPr>
    </w:p>
    <w:p w:rsidR="002F4B47" w:rsidRDefault="002F4B47">
      <w:pPr>
        <w:pStyle w:val="Body"/>
        <w:jc w:val="center"/>
      </w:pPr>
    </w:p>
    <w:sectPr w:rsidR="002F4B4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76A4">
      <w:r>
        <w:separator/>
      </w:r>
    </w:p>
  </w:endnote>
  <w:endnote w:type="continuationSeparator" w:id="0">
    <w:p w:rsidR="00000000" w:rsidRDefault="00C5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47" w:rsidRDefault="002F4B4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76A4">
      <w:r>
        <w:separator/>
      </w:r>
    </w:p>
  </w:footnote>
  <w:footnote w:type="continuationSeparator" w:id="0">
    <w:p w:rsidR="00000000" w:rsidRDefault="00C57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47" w:rsidRDefault="002F4B4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4B47"/>
    <w:rsid w:val="002F4B47"/>
    <w:rsid w:val="00C5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ulandjazzandfunk.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3207</Characters>
  <Application>Microsoft Macintosh Word</Application>
  <DocSecurity>0</DocSecurity>
  <Lines>26</Lines>
  <Paragraphs>7</Paragraphs>
  <ScaleCrop>false</ScaleCrop>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 ML</cp:lastModifiedBy>
  <cp:revision>2</cp:revision>
  <dcterms:created xsi:type="dcterms:W3CDTF">2017-04-03T22:25:00Z</dcterms:created>
  <dcterms:modified xsi:type="dcterms:W3CDTF">2017-04-03T22:25:00Z</dcterms:modified>
</cp:coreProperties>
</file>